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3344" w14:textId="77777777" w:rsidR="00910F3B" w:rsidRPr="008433F1" w:rsidRDefault="00ED7B2F">
      <w:pPr>
        <w:spacing w:after="240" w:line="480" w:lineRule="exact"/>
        <w:jc w:val="left"/>
        <w:outlineLvl w:val="0"/>
        <w:rPr>
          <w:rFonts w:ascii="Microsoft JhengHei" w:eastAsia="Microsoft JhengHei" w:hAnsi="Microsoft JhengHei" w:cs="仿宋"/>
          <w:b/>
          <w:sz w:val="32"/>
          <w:szCs w:val="32"/>
        </w:rPr>
      </w:pPr>
      <w:r w:rsidRPr="008433F1">
        <w:rPr>
          <w:rFonts w:ascii="Microsoft JhengHei" w:eastAsia="Microsoft JhengHei" w:hAnsi="Microsoft JhengHei" w:cs="仿宋" w:hint="eastAsia"/>
          <w:b/>
          <w:sz w:val="32"/>
          <w:szCs w:val="32"/>
        </w:rPr>
        <w:t>附件：“峰谷通”交易报名表</w:t>
      </w:r>
    </w:p>
    <w:p w14:paraId="361E6A0E" w14:textId="77777777" w:rsidR="00910F3B" w:rsidRPr="008433F1" w:rsidRDefault="00910F3B">
      <w:pPr>
        <w:spacing w:after="240" w:line="480" w:lineRule="exact"/>
        <w:jc w:val="left"/>
        <w:outlineLvl w:val="0"/>
        <w:rPr>
          <w:rFonts w:ascii="Microsoft JhengHei" w:eastAsia="Microsoft JhengHei" w:hAnsi="Microsoft JhengHei" w:cs="仿宋"/>
          <w:b/>
          <w:sz w:val="32"/>
          <w:szCs w:val="32"/>
        </w:rPr>
      </w:pPr>
    </w:p>
    <w:p w14:paraId="47D77753" w14:textId="77777777" w:rsidR="00910F3B" w:rsidRPr="008433F1" w:rsidRDefault="00ED7B2F">
      <w:pPr>
        <w:tabs>
          <w:tab w:val="left" w:pos="2321"/>
        </w:tabs>
        <w:wordWrap w:val="0"/>
        <w:spacing w:line="560" w:lineRule="exact"/>
        <w:jc w:val="right"/>
        <w:rPr>
          <w:rFonts w:ascii="Microsoft JhengHei" w:eastAsia="Microsoft JhengHei" w:hAnsi="Microsoft JhengHei"/>
          <w:sz w:val="28"/>
          <w:szCs w:val="28"/>
        </w:rPr>
      </w:pPr>
      <w:r w:rsidRPr="008433F1">
        <w:rPr>
          <w:rFonts w:ascii="Microsoft JhengHei" w:eastAsia="Microsoft JhengHei" w:hAnsi="Microsoft JhengHei" w:hint="eastAsia"/>
          <w:sz w:val="28"/>
          <w:szCs w:val="28"/>
        </w:rPr>
        <w:t>填表时间：202</w:t>
      </w:r>
      <w:r w:rsidRPr="008433F1">
        <w:rPr>
          <w:rFonts w:ascii="Microsoft JhengHei" w:eastAsia="Microsoft JhengHei" w:hAnsi="Microsoft JhengHei"/>
          <w:sz w:val="28"/>
          <w:szCs w:val="28"/>
        </w:rPr>
        <w:t>4</w:t>
      </w:r>
      <w:r w:rsidRPr="008433F1">
        <w:rPr>
          <w:rFonts w:ascii="Microsoft JhengHei" w:eastAsia="Microsoft JhengHei" w:hAnsi="Microsoft JhengHei" w:hint="eastAsia"/>
          <w:sz w:val="28"/>
          <w:szCs w:val="28"/>
        </w:rPr>
        <w:t>年 9 月  日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224"/>
      </w:tblGrid>
      <w:tr w:rsidR="00910F3B" w:rsidRPr="008433F1" w14:paraId="759CB2B7" w14:textId="77777777">
        <w:tc>
          <w:tcPr>
            <w:tcW w:w="5495" w:type="dxa"/>
            <w:shd w:val="clear" w:color="auto" w:fill="auto"/>
          </w:tcPr>
          <w:p w14:paraId="300975A2" w14:textId="77777777" w:rsidR="00910F3B" w:rsidRPr="008433F1" w:rsidRDefault="00ED7B2F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8433F1">
              <w:rPr>
                <w:rFonts w:ascii="Microsoft JhengHei" w:eastAsia="Microsoft JhengHei" w:hAnsi="Microsoft JhengHei" w:hint="eastAsia"/>
                <w:sz w:val="28"/>
                <w:szCs w:val="28"/>
              </w:rPr>
              <w:t>单位名称（盖章）</w:t>
            </w:r>
          </w:p>
        </w:tc>
        <w:tc>
          <w:tcPr>
            <w:tcW w:w="3224" w:type="dxa"/>
            <w:shd w:val="clear" w:color="auto" w:fill="auto"/>
          </w:tcPr>
          <w:p w14:paraId="75F29074" w14:textId="77777777" w:rsidR="00910F3B" w:rsidRPr="008433F1" w:rsidRDefault="00910F3B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10F3B" w:rsidRPr="008433F1" w14:paraId="3C99E834" w14:textId="77777777">
        <w:tc>
          <w:tcPr>
            <w:tcW w:w="5495" w:type="dxa"/>
            <w:shd w:val="clear" w:color="auto" w:fill="auto"/>
          </w:tcPr>
          <w:p w14:paraId="17810AFF" w14:textId="77777777" w:rsidR="00910F3B" w:rsidRPr="008433F1" w:rsidRDefault="00ED7B2F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8433F1">
              <w:rPr>
                <w:rFonts w:ascii="Microsoft JhengHei" w:eastAsia="Microsoft JhengHei" w:hAnsi="Microsoft JhengHei" w:hint="eastAsia"/>
                <w:sz w:val="28"/>
                <w:szCs w:val="28"/>
              </w:rPr>
              <w:t>统一社会信用代码</w:t>
            </w:r>
          </w:p>
        </w:tc>
        <w:tc>
          <w:tcPr>
            <w:tcW w:w="3224" w:type="dxa"/>
            <w:shd w:val="clear" w:color="auto" w:fill="auto"/>
          </w:tcPr>
          <w:p w14:paraId="4C8F9D7F" w14:textId="77777777" w:rsidR="00910F3B" w:rsidRPr="008433F1" w:rsidRDefault="00910F3B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10F3B" w:rsidRPr="008433F1" w14:paraId="2EC88AFB" w14:textId="77777777">
        <w:tc>
          <w:tcPr>
            <w:tcW w:w="5495" w:type="dxa"/>
            <w:shd w:val="clear" w:color="auto" w:fill="auto"/>
          </w:tcPr>
          <w:p w14:paraId="776DEF46" w14:textId="77777777" w:rsidR="00910F3B" w:rsidRPr="008433F1" w:rsidRDefault="00ED7B2F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8433F1">
              <w:rPr>
                <w:rFonts w:ascii="Microsoft JhengHei" w:eastAsia="Microsoft JhengHei" w:hAnsi="Microsoft JhengHei" w:hint="eastAsia"/>
                <w:sz w:val="28"/>
                <w:szCs w:val="28"/>
              </w:rPr>
              <w:t>国家管网集团准入客户（是/否）</w:t>
            </w:r>
          </w:p>
        </w:tc>
        <w:tc>
          <w:tcPr>
            <w:tcW w:w="3224" w:type="dxa"/>
            <w:shd w:val="clear" w:color="auto" w:fill="auto"/>
          </w:tcPr>
          <w:p w14:paraId="4F814F35" w14:textId="77777777" w:rsidR="00910F3B" w:rsidRPr="008433F1" w:rsidRDefault="00910F3B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10F3B" w:rsidRPr="008433F1" w14:paraId="27A854F2" w14:textId="77777777">
        <w:tc>
          <w:tcPr>
            <w:tcW w:w="5495" w:type="dxa"/>
            <w:shd w:val="clear" w:color="auto" w:fill="auto"/>
          </w:tcPr>
          <w:p w14:paraId="5E889A25" w14:textId="77777777" w:rsidR="00910F3B" w:rsidRPr="008433F1" w:rsidRDefault="00ED7B2F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8433F1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深圳前海联合交易中心参与商</w:t>
            </w:r>
            <w:r w:rsidRPr="008433F1">
              <w:rPr>
                <w:rFonts w:ascii="Microsoft JhengHei" w:eastAsia="Microsoft JhengHei" w:hAnsi="Microsoft JhengHei" w:hint="eastAsia"/>
                <w:sz w:val="28"/>
                <w:szCs w:val="28"/>
              </w:rPr>
              <w:t>（是/否）</w:t>
            </w:r>
          </w:p>
        </w:tc>
        <w:tc>
          <w:tcPr>
            <w:tcW w:w="3224" w:type="dxa"/>
            <w:shd w:val="clear" w:color="auto" w:fill="auto"/>
          </w:tcPr>
          <w:p w14:paraId="398E6AEA" w14:textId="77777777" w:rsidR="00910F3B" w:rsidRPr="008433F1" w:rsidRDefault="00910F3B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10F3B" w:rsidRPr="008433F1" w14:paraId="7843F34D" w14:textId="77777777">
        <w:tc>
          <w:tcPr>
            <w:tcW w:w="5495" w:type="dxa"/>
            <w:shd w:val="clear" w:color="auto" w:fill="auto"/>
          </w:tcPr>
          <w:p w14:paraId="7FCF9BC1" w14:textId="77777777" w:rsidR="00910F3B" w:rsidRPr="008433F1" w:rsidRDefault="00ED7B2F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8433F1">
              <w:rPr>
                <w:rFonts w:ascii="Microsoft JhengHei" w:eastAsia="Microsoft JhengHei" w:hAnsi="Microsoft JhengHei" w:hint="eastAsia"/>
                <w:sz w:val="28"/>
                <w:szCs w:val="28"/>
              </w:rPr>
              <w:t>联系人</w:t>
            </w:r>
          </w:p>
        </w:tc>
        <w:tc>
          <w:tcPr>
            <w:tcW w:w="3224" w:type="dxa"/>
            <w:shd w:val="clear" w:color="auto" w:fill="auto"/>
          </w:tcPr>
          <w:p w14:paraId="5A974521" w14:textId="77777777" w:rsidR="00910F3B" w:rsidRPr="008433F1" w:rsidRDefault="00910F3B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10F3B" w:rsidRPr="008433F1" w14:paraId="0435E851" w14:textId="77777777">
        <w:tc>
          <w:tcPr>
            <w:tcW w:w="5495" w:type="dxa"/>
            <w:shd w:val="clear" w:color="auto" w:fill="auto"/>
          </w:tcPr>
          <w:p w14:paraId="61D9DBE3" w14:textId="77777777" w:rsidR="00910F3B" w:rsidRPr="008433F1" w:rsidRDefault="00ED7B2F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8433F1">
              <w:rPr>
                <w:rFonts w:ascii="Microsoft JhengHei" w:eastAsia="Microsoft JhengHei" w:hAnsi="Microsoft JhengHei" w:hint="eastAsia"/>
                <w:sz w:val="28"/>
                <w:szCs w:val="28"/>
              </w:rPr>
              <w:t>联系电话</w:t>
            </w:r>
          </w:p>
        </w:tc>
        <w:tc>
          <w:tcPr>
            <w:tcW w:w="3224" w:type="dxa"/>
            <w:shd w:val="clear" w:color="auto" w:fill="auto"/>
          </w:tcPr>
          <w:p w14:paraId="7DD58AAC" w14:textId="77777777" w:rsidR="00910F3B" w:rsidRPr="008433F1" w:rsidRDefault="00910F3B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10F3B" w:rsidRPr="008433F1" w14:paraId="5E2389CE" w14:textId="77777777">
        <w:tc>
          <w:tcPr>
            <w:tcW w:w="5495" w:type="dxa"/>
            <w:shd w:val="clear" w:color="auto" w:fill="auto"/>
          </w:tcPr>
          <w:p w14:paraId="231E1A68" w14:textId="77777777" w:rsidR="00910F3B" w:rsidRPr="008433F1" w:rsidRDefault="00ED7B2F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8433F1">
              <w:rPr>
                <w:rFonts w:ascii="Microsoft JhengHei" w:eastAsia="Microsoft JhengHei" w:hAnsi="Microsoft JhengHei" w:hint="eastAsia"/>
                <w:sz w:val="28"/>
                <w:szCs w:val="28"/>
              </w:rPr>
              <w:t>邮箱</w:t>
            </w:r>
          </w:p>
        </w:tc>
        <w:tc>
          <w:tcPr>
            <w:tcW w:w="3224" w:type="dxa"/>
            <w:shd w:val="clear" w:color="auto" w:fill="auto"/>
          </w:tcPr>
          <w:p w14:paraId="54E7DD59" w14:textId="77777777" w:rsidR="00910F3B" w:rsidRPr="008433F1" w:rsidRDefault="00910F3B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910F3B" w:rsidRPr="008433F1" w14:paraId="55080026" w14:textId="77777777">
        <w:trPr>
          <w:trHeight w:val="2985"/>
        </w:trPr>
        <w:tc>
          <w:tcPr>
            <w:tcW w:w="8719" w:type="dxa"/>
            <w:gridSpan w:val="2"/>
            <w:shd w:val="clear" w:color="auto" w:fill="auto"/>
          </w:tcPr>
          <w:p w14:paraId="146A81F3" w14:textId="77777777" w:rsidR="00910F3B" w:rsidRPr="008433F1" w:rsidRDefault="00ED7B2F">
            <w:pPr>
              <w:tabs>
                <w:tab w:val="left" w:pos="2321"/>
              </w:tabs>
              <w:spacing w:line="560" w:lineRule="exact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8433F1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声明：</w:t>
            </w:r>
            <w:r w:rsidRPr="008433F1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本单位已仔细阅读并清楚知晓了本次公告，对前述内容尤其是公告第七条规定的担保</w:t>
            </w:r>
            <w:proofErr w:type="gramStart"/>
            <w:r w:rsidRPr="008433F1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金相关</w:t>
            </w:r>
            <w:proofErr w:type="gramEnd"/>
            <w:r w:rsidRPr="008433F1">
              <w:rPr>
                <w:rFonts w:ascii="Microsoft JhengHei" w:eastAsia="Microsoft JhengHei" w:hAnsi="Microsoft JhengHei" w:hint="eastAsia"/>
                <w:bCs/>
                <w:sz w:val="28"/>
                <w:szCs w:val="28"/>
              </w:rPr>
              <w:t>内容已完全理解并同意遵守。同意授权深圳前海联合交易中心按公告处理担保金，自愿承担相关法律风险和后果。</w:t>
            </w:r>
          </w:p>
        </w:tc>
      </w:tr>
    </w:tbl>
    <w:p w14:paraId="2EFA867A" w14:textId="77777777" w:rsidR="00910F3B" w:rsidRPr="008433F1" w:rsidRDefault="00ED7B2F">
      <w:pPr>
        <w:tabs>
          <w:tab w:val="left" w:pos="2321"/>
        </w:tabs>
        <w:spacing w:line="560" w:lineRule="exact"/>
        <w:rPr>
          <w:rFonts w:ascii="Microsoft JhengHei" w:eastAsia="Microsoft JhengHei" w:hAnsi="Microsoft JhengHei"/>
          <w:sz w:val="28"/>
          <w:szCs w:val="28"/>
        </w:rPr>
      </w:pPr>
      <w:r w:rsidRPr="008433F1">
        <w:rPr>
          <w:rFonts w:ascii="Microsoft JhengHei" w:eastAsia="Microsoft JhengHei" w:hAnsi="Microsoft JhengHei" w:hint="eastAsia"/>
          <w:sz w:val="28"/>
          <w:szCs w:val="28"/>
        </w:rPr>
        <w:t>注：本表项目请完整填写，不能留有空项。</w:t>
      </w:r>
    </w:p>
    <w:p w14:paraId="5C05B389" w14:textId="77777777" w:rsidR="00910F3B" w:rsidRDefault="00910F3B">
      <w:pPr>
        <w:spacing w:line="560" w:lineRule="exact"/>
        <w:outlineLvl w:val="0"/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910F3B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B072" w14:textId="77777777" w:rsidR="00ED7B2F" w:rsidRDefault="00ED7B2F">
      <w:r>
        <w:separator/>
      </w:r>
    </w:p>
  </w:endnote>
  <w:endnote w:type="continuationSeparator" w:id="0">
    <w:p w14:paraId="5C5B7F8C" w14:textId="77777777" w:rsidR="00ED7B2F" w:rsidRDefault="00ED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B8E7" w14:textId="77777777" w:rsidR="00910F3B" w:rsidRPr="00790BF6" w:rsidRDefault="00ED7B2F">
    <w:pPr>
      <w:pStyle w:val="a7"/>
      <w:rPr>
        <w:rFonts w:ascii="Microsoft JhengHei" w:eastAsia="Microsoft JhengHei" w:hAnsi="Microsoft JhengHei"/>
      </w:rPr>
    </w:pPr>
    <w:r w:rsidRPr="00790BF6">
      <w:rPr>
        <w:rFonts w:ascii="Microsoft JhengHei" w:eastAsia="Microsoft JhengHei" w:hAnsi="Microsoft JhengHe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BEF88" wp14:editId="078121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7B6EE" w14:textId="77777777" w:rsidR="00910F3B" w:rsidRDefault="00ED7B2F">
                          <w:pPr>
                            <w:pStyle w:val="a7"/>
                          </w:pP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eastAsia="方正仿宋简体" w:hAnsi="方正仿宋简体" w:cs="方正仿宋简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BEF8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FF7B6EE" w14:textId="77777777" w:rsidR="00910F3B" w:rsidRDefault="00ED7B2F">
                    <w:pPr>
                      <w:pStyle w:val="a7"/>
                    </w:pP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eastAsia="方正仿宋简体" w:hAnsi="方正仿宋简体" w:cs="方正仿宋简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77F8" w14:textId="77777777" w:rsidR="00ED7B2F" w:rsidRDefault="00ED7B2F">
      <w:r>
        <w:separator/>
      </w:r>
    </w:p>
  </w:footnote>
  <w:footnote w:type="continuationSeparator" w:id="0">
    <w:p w14:paraId="3ED5A6F2" w14:textId="77777777" w:rsidR="00ED7B2F" w:rsidRDefault="00ED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5B5C"/>
    <w:multiLevelType w:val="singleLevel"/>
    <w:tmpl w:val="17135B5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D89C542"/>
    <w:multiLevelType w:val="singleLevel"/>
    <w:tmpl w:val="2D89C542"/>
    <w:lvl w:ilvl="0">
      <w:start w:val="2"/>
      <w:numFmt w:val="decimal"/>
      <w:suff w:val="space"/>
      <w:lvlText w:val="%1."/>
      <w:lvlJc w:val="left"/>
    </w:lvl>
  </w:abstractNum>
  <w:num w:numId="1" w16cid:durableId="145631986">
    <w:abstractNumId w:val="0"/>
  </w:num>
  <w:num w:numId="2" w16cid:durableId="159358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yYzYzNmRiNzRjODkyMDRmMjA0OWY1YjMxOTk3NDMifQ=="/>
  </w:docVars>
  <w:rsids>
    <w:rsidRoot w:val="001C3570"/>
    <w:rsid w:val="00005B86"/>
    <w:rsid w:val="00007E3B"/>
    <w:rsid w:val="0001374F"/>
    <w:rsid w:val="00043078"/>
    <w:rsid w:val="00043646"/>
    <w:rsid w:val="000444BE"/>
    <w:rsid w:val="00051213"/>
    <w:rsid w:val="0006442D"/>
    <w:rsid w:val="00071B0A"/>
    <w:rsid w:val="00072465"/>
    <w:rsid w:val="00072B71"/>
    <w:rsid w:val="000C7B0F"/>
    <w:rsid w:val="000E1B3B"/>
    <w:rsid w:val="0011282D"/>
    <w:rsid w:val="00116DE6"/>
    <w:rsid w:val="0013160B"/>
    <w:rsid w:val="00152F40"/>
    <w:rsid w:val="00167BAF"/>
    <w:rsid w:val="001764E7"/>
    <w:rsid w:val="001B0D5C"/>
    <w:rsid w:val="001C3570"/>
    <w:rsid w:val="001D0B80"/>
    <w:rsid w:val="00200101"/>
    <w:rsid w:val="00200327"/>
    <w:rsid w:val="00216651"/>
    <w:rsid w:val="00246EE7"/>
    <w:rsid w:val="00263AE6"/>
    <w:rsid w:val="002A21CC"/>
    <w:rsid w:val="002B065A"/>
    <w:rsid w:val="002D1C83"/>
    <w:rsid w:val="003069E8"/>
    <w:rsid w:val="00354B2D"/>
    <w:rsid w:val="0036180B"/>
    <w:rsid w:val="00361D36"/>
    <w:rsid w:val="0037378C"/>
    <w:rsid w:val="0038611E"/>
    <w:rsid w:val="003A1CA9"/>
    <w:rsid w:val="003C3519"/>
    <w:rsid w:val="0043616E"/>
    <w:rsid w:val="004408D6"/>
    <w:rsid w:val="004734C0"/>
    <w:rsid w:val="004806E6"/>
    <w:rsid w:val="004A6766"/>
    <w:rsid w:val="004C24E4"/>
    <w:rsid w:val="004D6E5A"/>
    <w:rsid w:val="004D7F97"/>
    <w:rsid w:val="00517908"/>
    <w:rsid w:val="00590EAA"/>
    <w:rsid w:val="0059464D"/>
    <w:rsid w:val="005961E4"/>
    <w:rsid w:val="005E35C6"/>
    <w:rsid w:val="005E60ED"/>
    <w:rsid w:val="00611CCF"/>
    <w:rsid w:val="00614390"/>
    <w:rsid w:val="00615E5A"/>
    <w:rsid w:val="00635D02"/>
    <w:rsid w:val="0064160F"/>
    <w:rsid w:val="0065584A"/>
    <w:rsid w:val="00674F47"/>
    <w:rsid w:val="006B48E7"/>
    <w:rsid w:val="006D33C8"/>
    <w:rsid w:val="006E68B4"/>
    <w:rsid w:val="00710358"/>
    <w:rsid w:val="00740675"/>
    <w:rsid w:val="007700EA"/>
    <w:rsid w:val="007842CE"/>
    <w:rsid w:val="00790BF6"/>
    <w:rsid w:val="007C4128"/>
    <w:rsid w:val="00831EA0"/>
    <w:rsid w:val="00835337"/>
    <w:rsid w:val="008433F1"/>
    <w:rsid w:val="0084757F"/>
    <w:rsid w:val="0087595A"/>
    <w:rsid w:val="008D3142"/>
    <w:rsid w:val="008F49C4"/>
    <w:rsid w:val="00910F3B"/>
    <w:rsid w:val="00913116"/>
    <w:rsid w:val="009A2EBA"/>
    <w:rsid w:val="00A07A9D"/>
    <w:rsid w:val="00A46C07"/>
    <w:rsid w:val="00A47666"/>
    <w:rsid w:val="00AA0344"/>
    <w:rsid w:val="00AE4532"/>
    <w:rsid w:val="00AF03FD"/>
    <w:rsid w:val="00AF1147"/>
    <w:rsid w:val="00AF7DF3"/>
    <w:rsid w:val="00B14BAD"/>
    <w:rsid w:val="00B14E57"/>
    <w:rsid w:val="00B473E9"/>
    <w:rsid w:val="00B51F7C"/>
    <w:rsid w:val="00C52A3B"/>
    <w:rsid w:val="00C55367"/>
    <w:rsid w:val="00C55A59"/>
    <w:rsid w:val="00C60633"/>
    <w:rsid w:val="00C81396"/>
    <w:rsid w:val="00C82CC7"/>
    <w:rsid w:val="00CC03DF"/>
    <w:rsid w:val="00D07667"/>
    <w:rsid w:val="00D92B7A"/>
    <w:rsid w:val="00DB51F5"/>
    <w:rsid w:val="00DC55BE"/>
    <w:rsid w:val="00DF578F"/>
    <w:rsid w:val="00E224CD"/>
    <w:rsid w:val="00E60A66"/>
    <w:rsid w:val="00E7076E"/>
    <w:rsid w:val="00E72383"/>
    <w:rsid w:val="00E80BA6"/>
    <w:rsid w:val="00E83736"/>
    <w:rsid w:val="00EB753A"/>
    <w:rsid w:val="00ED7B2F"/>
    <w:rsid w:val="00EF06E9"/>
    <w:rsid w:val="00F00369"/>
    <w:rsid w:val="00F1070F"/>
    <w:rsid w:val="00F33B58"/>
    <w:rsid w:val="00FC701A"/>
    <w:rsid w:val="00FD4050"/>
    <w:rsid w:val="053E69DC"/>
    <w:rsid w:val="0BD72C69"/>
    <w:rsid w:val="0C824D94"/>
    <w:rsid w:val="0FF024B1"/>
    <w:rsid w:val="112A4BD8"/>
    <w:rsid w:val="137F1409"/>
    <w:rsid w:val="25730BF0"/>
    <w:rsid w:val="2A9D068C"/>
    <w:rsid w:val="2AF3520D"/>
    <w:rsid w:val="2D9B3178"/>
    <w:rsid w:val="2EA3508F"/>
    <w:rsid w:val="369D1E71"/>
    <w:rsid w:val="37F27930"/>
    <w:rsid w:val="385D1C3C"/>
    <w:rsid w:val="3F4939B1"/>
    <w:rsid w:val="42BD2E0C"/>
    <w:rsid w:val="4918435D"/>
    <w:rsid w:val="4AB86730"/>
    <w:rsid w:val="4D567C6D"/>
    <w:rsid w:val="526979B2"/>
    <w:rsid w:val="541E510D"/>
    <w:rsid w:val="561F2573"/>
    <w:rsid w:val="56F51978"/>
    <w:rsid w:val="58E80569"/>
    <w:rsid w:val="67A63E75"/>
    <w:rsid w:val="687703F0"/>
    <w:rsid w:val="69A41DA4"/>
    <w:rsid w:val="6B3A3476"/>
    <w:rsid w:val="6BAB4D87"/>
    <w:rsid w:val="6E06488E"/>
    <w:rsid w:val="79221808"/>
    <w:rsid w:val="7F93675A"/>
    <w:rsid w:val="7F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C6E5"/>
  <w15:docId w15:val="{131FC7AE-2D27-45A3-B886-387A99C6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unhideWhenUsed/>
    <w:qFormat/>
    <w:rPr>
      <w:b/>
      <w:bCs/>
    </w:rPr>
  </w:style>
  <w:style w:type="character" w:styleId="ad">
    <w:name w:val="Hyperlink"/>
    <w:qFormat/>
    <w:rPr>
      <w:color w:val="0563C1"/>
      <w:u w:val="single"/>
    </w:rPr>
  </w:style>
  <w:style w:type="character" w:styleId="ae">
    <w:name w:val="annotation reference"/>
    <w:basedOn w:val="a0"/>
    <w:autoRedefine/>
    <w:uiPriority w:val="99"/>
    <w:unhideWhenUsed/>
    <w:qFormat/>
    <w:rPr>
      <w:sz w:val="21"/>
      <w:szCs w:val="21"/>
    </w:rPr>
  </w:style>
  <w:style w:type="paragraph" w:customStyle="1" w:styleId="--2">
    <w:name w:val="规范 - 附录 - 序号级别2"/>
    <w:basedOn w:val="a"/>
    <w:autoRedefine/>
    <w:qFormat/>
    <w:pPr>
      <w:spacing w:line="560" w:lineRule="exact"/>
      <w:ind w:firstLineChars="200" w:firstLine="640"/>
      <w:jc w:val="left"/>
    </w:pPr>
    <w:rPr>
      <w:rFonts w:ascii="方正仿宋简体" w:eastAsia="方正仿宋简体" w:hAnsi="宋体" w:cs="方正仿宋简体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20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unhideWhenUsed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1323C-1A7C-48CC-9815-DEE02D7E8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4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PENG</dc:creator>
  <cp:lastModifiedBy>OliviaYang</cp:lastModifiedBy>
  <cp:revision>2</cp:revision>
  <cp:lastPrinted>2024-07-17T02:44:00Z</cp:lastPrinted>
  <dcterms:created xsi:type="dcterms:W3CDTF">2024-08-26T02:18:00Z</dcterms:created>
  <dcterms:modified xsi:type="dcterms:W3CDTF">2024-08-26T02:18:00Z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2052-12.8.0.16987</vt:lpwstr>
  </property>
  <property fmtid="{D5CDD505-2E9C-101B-9397-08002B2CF9AE}" pid="3" name="ICV">
    <vt:lpwstr>18DCB2490F874E01BD38A593E694D27D_13</vt:lpwstr>
  </property>
</Properties>
</file>